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B4FE" w14:textId="77777777" w:rsidR="00D23879" w:rsidRPr="00D56F12" w:rsidRDefault="009259B4" w:rsidP="00D56F12">
      <w:pPr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6F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B60FE3" wp14:editId="0C8C5AE6">
            <wp:extent cx="1693545" cy="1628775"/>
            <wp:effectExtent l="19050" t="0" r="1737" b="0"/>
            <wp:docPr id="1" name="Рисунок 0" descr="Бланк_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ланк_серый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40185" t="6497" r="40035" b="13132"/>
                    <a:stretch>
                      <a:fillRect/>
                    </a:stretch>
                  </pic:blipFill>
                  <pic:spPr>
                    <a:xfrm>
                      <a:off x="0" y="0"/>
                      <a:ext cx="1703276" cy="16379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3337" w14:textId="77777777" w:rsidR="00D23879" w:rsidRPr="00D56F12" w:rsidRDefault="009259B4" w:rsidP="00D56F12">
      <w:pPr>
        <w:tabs>
          <w:tab w:val="left" w:pos="993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12">
        <w:rPr>
          <w:rFonts w:ascii="Times New Roman" w:hAnsi="Times New Roman" w:cs="Times New Roman"/>
          <w:b/>
          <w:sz w:val="28"/>
          <w:szCs w:val="28"/>
        </w:rPr>
        <w:t xml:space="preserve">П Р О Г Р А М </w:t>
      </w:r>
      <w:proofErr w:type="spellStart"/>
      <w:r w:rsidRPr="00D56F12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D56F12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14:paraId="0D468EA3" w14:textId="12D5E16D" w:rsidR="00BF0A54" w:rsidRPr="00D56F12" w:rsidRDefault="00294581" w:rsidP="00D56F12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12">
        <w:rPr>
          <w:rFonts w:ascii="Times New Roman" w:hAnsi="Times New Roman" w:cs="Times New Roman"/>
          <w:b/>
          <w:sz w:val="28"/>
          <w:szCs w:val="28"/>
        </w:rPr>
        <w:t>Н</w:t>
      </w:r>
      <w:r w:rsidR="00BF0A54" w:rsidRPr="00D56F12">
        <w:rPr>
          <w:rFonts w:ascii="Times New Roman" w:hAnsi="Times New Roman" w:cs="Times New Roman"/>
          <w:b/>
          <w:sz w:val="28"/>
          <w:szCs w:val="28"/>
        </w:rPr>
        <w:t xml:space="preserve">аучно-практической конференции </w:t>
      </w:r>
    </w:p>
    <w:p w14:paraId="3235BD15" w14:textId="2030B1A0" w:rsidR="00294581" w:rsidRPr="00D56F12" w:rsidRDefault="00294581" w:rsidP="00D56F12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F12">
        <w:rPr>
          <w:rFonts w:ascii="Times New Roman" w:hAnsi="Times New Roman" w:cs="Times New Roman"/>
          <w:b/>
          <w:sz w:val="28"/>
          <w:szCs w:val="28"/>
        </w:rPr>
        <w:t>(с международным участием)</w:t>
      </w:r>
    </w:p>
    <w:p w14:paraId="071B12BB" w14:textId="1723AA62" w:rsidR="00294581" w:rsidRPr="00D56F12" w:rsidRDefault="00294581" w:rsidP="00D56F12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F12">
        <w:rPr>
          <w:rFonts w:ascii="Times New Roman" w:hAnsi="Times New Roman" w:cs="Times New Roman"/>
          <w:b/>
          <w:bCs/>
          <w:sz w:val="28"/>
          <w:szCs w:val="28"/>
        </w:rPr>
        <w:t>«Православие и отечественная культура: история и перспективы взаимоотношений»</w:t>
      </w:r>
    </w:p>
    <w:p w14:paraId="3B54B9E8" w14:textId="77777777" w:rsidR="00D23879" w:rsidRPr="00D56F12" w:rsidRDefault="00D23879" w:rsidP="00D56F12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CBE71" w14:textId="77777777" w:rsidR="00D23879" w:rsidRPr="00D56F12" w:rsidRDefault="009259B4" w:rsidP="00D56F12">
      <w:pPr>
        <w:pStyle w:val="Default"/>
        <w:tabs>
          <w:tab w:val="left" w:pos="993"/>
        </w:tabs>
        <w:ind w:firstLine="851"/>
        <w:jc w:val="center"/>
        <w:rPr>
          <w:b/>
          <w:sz w:val="28"/>
          <w:szCs w:val="28"/>
        </w:rPr>
      </w:pPr>
      <w:r w:rsidRPr="00D56F12">
        <w:rPr>
          <w:b/>
          <w:bCs/>
          <w:sz w:val="28"/>
          <w:szCs w:val="28"/>
        </w:rPr>
        <w:t>ОБЩИЙ РЕГЛАМЕНТ</w:t>
      </w:r>
    </w:p>
    <w:p w14:paraId="32D2C1A1" w14:textId="77777777" w:rsidR="00D23879" w:rsidRPr="00D56F12" w:rsidRDefault="00D23879" w:rsidP="00D56F12">
      <w:pPr>
        <w:pStyle w:val="Default"/>
        <w:tabs>
          <w:tab w:val="left" w:pos="993"/>
        </w:tabs>
        <w:ind w:firstLine="851"/>
        <w:rPr>
          <w:sz w:val="28"/>
          <w:szCs w:val="28"/>
        </w:rPr>
      </w:pPr>
    </w:p>
    <w:p w14:paraId="5A5B0964" w14:textId="2B48601F" w:rsidR="00BF0A54" w:rsidRPr="00D56F12" w:rsidRDefault="00294581" w:rsidP="00D56F12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12">
        <w:rPr>
          <w:rFonts w:ascii="Times New Roman" w:hAnsi="Times New Roman" w:cs="Times New Roman"/>
          <w:b/>
          <w:sz w:val="28"/>
          <w:szCs w:val="28"/>
        </w:rPr>
        <w:t>18</w:t>
      </w:r>
      <w:r w:rsidR="00BF0A54" w:rsidRPr="00D56F12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Pr="00D56F12">
        <w:rPr>
          <w:rFonts w:ascii="Times New Roman" w:hAnsi="Times New Roman" w:cs="Times New Roman"/>
          <w:b/>
          <w:sz w:val="28"/>
          <w:szCs w:val="28"/>
        </w:rPr>
        <w:t>4</w:t>
      </w:r>
      <w:r w:rsidR="00BF0A54" w:rsidRPr="00D56F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1B1F1C7" w14:textId="77777777" w:rsidR="004A7F32" w:rsidRDefault="004A7F32" w:rsidP="00D56F12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</w:p>
    <w:p w14:paraId="71841B3D" w14:textId="53A7E330" w:rsidR="00D23879" w:rsidRDefault="004A7F32" w:rsidP="00D56F12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будет проходить в дистанционном формате. </w:t>
      </w:r>
      <w:r w:rsidR="002D6A96">
        <w:rPr>
          <w:sz w:val="28"/>
          <w:szCs w:val="28"/>
        </w:rPr>
        <w:t xml:space="preserve">Электронная ссылка для участников </w:t>
      </w:r>
      <w:hyperlink r:id="rId8" w:history="1">
        <w:r w:rsidR="002D6A96" w:rsidRPr="004458DD">
          <w:rPr>
            <w:rStyle w:val="a4"/>
            <w:rFonts w:ascii="Arial" w:hAnsi="Arial" w:cs="Arial"/>
            <w:shd w:val="clear" w:color="auto" w:fill="FFFFFF"/>
          </w:rPr>
          <w:t>https://join.skype.com/Ccbf0SztQbnj</w:t>
        </w:r>
      </w:hyperlink>
    </w:p>
    <w:p w14:paraId="0567CAFF" w14:textId="77777777" w:rsidR="004A7F32" w:rsidRPr="00D56F12" w:rsidRDefault="004A7F32" w:rsidP="00D56F12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</w:p>
    <w:p w14:paraId="7415F229" w14:textId="70F2ACD7" w:rsidR="00D23879" w:rsidRPr="00D56F12" w:rsidRDefault="009259B4" w:rsidP="00D56F12">
      <w:pPr>
        <w:pStyle w:val="Default"/>
        <w:tabs>
          <w:tab w:val="left" w:pos="993"/>
        </w:tabs>
        <w:ind w:firstLine="851"/>
        <w:rPr>
          <w:sz w:val="28"/>
          <w:szCs w:val="28"/>
        </w:rPr>
      </w:pPr>
      <w:r w:rsidRPr="00D56F12">
        <w:rPr>
          <w:sz w:val="28"/>
          <w:szCs w:val="28"/>
        </w:rPr>
        <w:t>1</w:t>
      </w:r>
      <w:r w:rsidR="00294581" w:rsidRPr="00D56F12">
        <w:rPr>
          <w:sz w:val="28"/>
          <w:szCs w:val="28"/>
        </w:rPr>
        <w:t>3</w:t>
      </w:r>
      <w:r w:rsidRPr="00D56F12">
        <w:rPr>
          <w:sz w:val="28"/>
          <w:szCs w:val="28"/>
        </w:rPr>
        <w:t xml:space="preserve">. </w:t>
      </w:r>
      <w:r w:rsidR="00294581" w:rsidRPr="00D56F12">
        <w:rPr>
          <w:sz w:val="28"/>
          <w:szCs w:val="28"/>
        </w:rPr>
        <w:t>50</w:t>
      </w:r>
      <w:r w:rsidRPr="00D56F12">
        <w:rPr>
          <w:sz w:val="28"/>
          <w:szCs w:val="28"/>
        </w:rPr>
        <w:t>. – 14.</w:t>
      </w:r>
      <w:r w:rsidR="00294581" w:rsidRPr="00D56F12">
        <w:rPr>
          <w:sz w:val="28"/>
          <w:szCs w:val="28"/>
        </w:rPr>
        <w:t>0</w:t>
      </w:r>
      <w:r w:rsidRPr="00D56F12">
        <w:rPr>
          <w:sz w:val="28"/>
          <w:szCs w:val="28"/>
        </w:rPr>
        <w:t>0. Регистрация участников</w:t>
      </w:r>
    </w:p>
    <w:p w14:paraId="08F80A9B" w14:textId="0DD90662" w:rsidR="00D23879" w:rsidRPr="00D56F12" w:rsidRDefault="009259B4" w:rsidP="00D56F12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 w:rsidRPr="00D56F12">
        <w:rPr>
          <w:sz w:val="28"/>
          <w:szCs w:val="28"/>
        </w:rPr>
        <w:t>14.</w:t>
      </w:r>
      <w:r w:rsidR="00294581" w:rsidRPr="00D56F12">
        <w:rPr>
          <w:sz w:val="28"/>
          <w:szCs w:val="28"/>
        </w:rPr>
        <w:t>0</w:t>
      </w:r>
      <w:r w:rsidRPr="00D56F12">
        <w:rPr>
          <w:sz w:val="28"/>
          <w:szCs w:val="28"/>
        </w:rPr>
        <w:t>0. – 14.</w:t>
      </w:r>
      <w:r w:rsidR="00294581" w:rsidRPr="00D56F12">
        <w:rPr>
          <w:sz w:val="28"/>
          <w:szCs w:val="28"/>
        </w:rPr>
        <w:t>1</w:t>
      </w:r>
      <w:r w:rsidRPr="00D56F12">
        <w:rPr>
          <w:sz w:val="28"/>
          <w:szCs w:val="28"/>
        </w:rPr>
        <w:t>0. Открытие Чтений, приветствие ректора Белгородской духовной семинарии протоиерея, кандидата философских наук Алексея Куренкова</w:t>
      </w:r>
    </w:p>
    <w:p w14:paraId="2EBB8B97" w14:textId="59D736F6" w:rsidR="00D23879" w:rsidRPr="00D56F12" w:rsidRDefault="009259B4" w:rsidP="00D56F12">
      <w:pPr>
        <w:tabs>
          <w:tab w:val="left" w:pos="993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56F12">
        <w:rPr>
          <w:rFonts w:ascii="Times New Roman" w:hAnsi="Times New Roman" w:cs="Times New Roman"/>
          <w:sz w:val="28"/>
          <w:szCs w:val="28"/>
        </w:rPr>
        <w:t>14.</w:t>
      </w:r>
      <w:r w:rsidR="00294581" w:rsidRPr="00D56F12">
        <w:rPr>
          <w:rFonts w:ascii="Times New Roman" w:hAnsi="Times New Roman" w:cs="Times New Roman"/>
          <w:sz w:val="28"/>
          <w:szCs w:val="28"/>
        </w:rPr>
        <w:t>10</w:t>
      </w:r>
      <w:r w:rsidRPr="00D56F12">
        <w:rPr>
          <w:rFonts w:ascii="Times New Roman" w:hAnsi="Times New Roman" w:cs="Times New Roman"/>
          <w:sz w:val="28"/>
          <w:szCs w:val="28"/>
        </w:rPr>
        <w:t>. – 1</w:t>
      </w:r>
      <w:r w:rsidR="00294581" w:rsidRPr="00D56F12">
        <w:rPr>
          <w:rFonts w:ascii="Times New Roman" w:hAnsi="Times New Roman" w:cs="Times New Roman"/>
          <w:sz w:val="28"/>
          <w:szCs w:val="28"/>
        </w:rPr>
        <w:t>6</w:t>
      </w:r>
      <w:r w:rsidRPr="00D56F12">
        <w:rPr>
          <w:rFonts w:ascii="Times New Roman" w:hAnsi="Times New Roman" w:cs="Times New Roman"/>
          <w:sz w:val="28"/>
          <w:szCs w:val="28"/>
        </w:rPr>
        <w:t>.00. Выступления и дискуссия участников Чтений</w:t>
      </w:r>
    </w:p>
    <w:p w14:paraId="6BE6EAEE" w14:textId="77777777" w:rsidR="00D23879" w:rsidRPr="00D56F12" w:rsidRDefault="009259B4" w:rsidP="00D56F12">
      <w:pPr>
        <w:tabs>
          <w:tab w:val="left" w:pos="993"/>
        </w:tabs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6F12">
        <w:rPr>
          <w:rFonts w:ascii="Times New Roman" w:hAnsi="Times New Roman" w:cs="Times New Roman"/>
          <w:sz w:val="28"/>
          <w:szCs w:val="28"/>
        </w:rPr>
        <w:t>Программа конференции</w:t>
      </w:r>
    </w:p>
    <w:p w14:paraId="74176DA7" w14:textId="444E8C15" w:rsidR="00294581" w:rsidRPr="00D56F12" w:rsidRDefault="009259B4" w:rsidP="00D56F1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12">
        <w:rPr>
          <w:rStyle w:val="10"/>
          <w:rFonts w:ascii="Times New Roman" w:hAnsi="Times New Roman" w:cs="Times New Roman"/>
          <w:b w:val="0"/>
          <w:color w:val="auto"/>
        </w:rPr>
        <w:t xml:space="preserve">протоиерей </w:t>
      </w:r>
      <w:r w:rsidR="00C5220F" w:rsidRPr="00D56F12">
        <w:rPr>
          <w:rStyle w:val="10"/>
          <w:rFonts w:ascii="Times New Roman" w:hAnsi="Times New Roman" w:cs="Times New Roman"/>
          <w:b w:val="0"/>
          <w:color w:val="auto"/>
        </w:rPr>
        <w:t xml:space="preserve">Сергий </w:t>
      </w:r>
      <w:proofErr w:type="spellStart"/>
      <w:r w:rsidRPr="00D56F12">
        <w:rPr>
          <w:rStyle w:val="10"/>
          <w:rFonts w:ascii="Times New Roman" w:hAnsi="Times New Roman" w:cs="Times New Roman"/>
          <w:b w:val="0"/>
          <w:color w:val="auto"/>
        </w:rPr>
        <w:t>Дергалев</w:t>
      </w:r>
      <w:proofErr w:type="spellEnd"/>
      <w:r w:rsidRPr="00D56F12">
        <w:rPr>
          <w:rStyle w:val="10"/>
          <w:rFonts w:ascii="Times New Roman" w:hAnsi="Times New Roman" w:cs="Times New Roman"/>
          <w:b w:val="0"/>
          <w:color w:val="auto"/>
        </w:rPr>
        <w:t>, проректор по учебной работе Белгородской православной духовной семинарии (с м/н), г. Белгород, Россия</w:t>
      </w:r>
      <w:r w:rsidR="00294581" w:rsidRPr="00D56F12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294581" w:rsidRPr="00D56F12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Особенности аскетических взглядов преподобного Паисия </w:t>
      </w:r>
      <w:proofErr w:type="spellStart"/>
      <w:r w:rsidR="00294581" w:rsidRPr="00D56F12">
        <w:rPr>
          <w:rFonts w:ascii="Times New Roman" w:hAnsi="Times New Roman" w:cs="Times New Roman"/>
          <w:i/>
          <w:iCs/>
          <w:color w:val="00000A"/>
          <w:sz w:val="28"/>
          <w:szCs w:val="28"/>
        </w:rPr>
        <w:t>Святогорца</w:t>
      </w:r>
      <w:proofErr w:type="spellEnd"/>
      <w:r w:rsidR="00294581" w:rsidRPr="00D56F12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(</w:t>
      </w:r>
      <w:proofErr w:type="spellStart"/>
      <w:r w:rsidR="00294581" w:rsidRPr="00D56F12">
        <w:rPr>
          <w:rFonts w:ascii="Times New Roman" w:hAnsi="Times New Roman" w:cs="Times New Roman"/>
          <w:i/>
          <w:iCs/>
          <w:color w:val="00000A"/>
          <w:sz w:val="28"/>
          <w:szCs w:val="28"/>
        </w:rPr>
        <w:t>Эзнепидиса</w:t>
      </w:r>
      <w:proofErr w:type="spellEnd"/>
      <w:r w:rsidR="00294581" w:rsidRPr="00D56F12">
        <w:rPr>
          <w:rFonts w:ascii="Times New Roman" w:hAnsi="Times New Roman" w:cs="Times New Roman"/>
          <w:b/>
          <w:bCs/>
          <w:color w:val="00000A"/>
          <w:sz w:val="28"/>
          <w:szCs w:val="28"/>
        </w:rPr>
        <w:t>)</w:t>
      </w:r>
    </w:p>
    <w:p w14:paraId="7E25873E" w14:textId="20196447" w:rsidR="00D23879" w:rsidRPr="00D56F12" w:rsidRDefault="009259B4" w:rsidP="00D56F1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0" w:beforeAutospacing="1" w:after="12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F12">
        <w:rPr>
          <w:rFonts w:ascii="Times New Roman" w:hAnsi="Times New Roman" w:cs="Times New Roman"/>
          <w:sz w:val="28"/>
          <w:szCs w:val="28"/>
        </w:rPr>
        <w:t>Колесников Сергей Александрович, доктор филологических наук, проректор по научной работе Б</w:t>
      </w:r>
      <w:r w:rsidR="00C5220F" w:rsidRPr="00D56F12">
        <w:rPr>
          <w:rFonts w:ascii="Times New Roman" w:hAnsi="Times New Roman" w:cs="Times New Roman"/>
          <w:sz w:val="28"/>
          <w:szCs w:val="28"/>
        </w:rPr>
        <w:t>П</w:t>
      </w:r>
      <w:r w:rsidRPr="00D56F12">
        <w:rPr>
          <w:rFonts w:ascii="Times New Roman" w:hAnsi="Times New Roman" w:cs="Times New Roman"/>
          <w:sz w:val="28"/>
          <w:szCs w:val="28"/>
        </w:rPr>
        <w:t xml:space="preserve">ДС (с м/н), г. Белгород, Россия </w:t>
      </w:r>
      <w:r w:rsidR="00294581" w:rsidRPr="00D56F12">
        <w:rPr>
          <w:rFonts w:ascii="Times New Roman" w:hAnsi="Times New Roman" w:cs="Times New Roman"/>
          <w:i/>
          <w:sz w:val="28"/>
          <w:szCs w:val="28"/>
        </w:rPr>
        <w:t>Презентация монографии «Война и Слово: религиозное осмысление войны в русской литературе»</w:t>
      </w:r>
    </w:p>
    <w:p w14:paraId="0928C1C0" w14:textId="0CEEF778" w:rsidR="00294581" w:rsidRPr="00D56F12" w:rsidRDefault="00294581" w:rsidP="00D56F1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0" w:beforeAutospacing="1" w:after="120" w:afterAutospacing="1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F12">
        <w:rPr>
          <w:rFonts w:ascii="Times New Roman" w:hAnsi="Times New Roman" w:cs="Times New Roman"/>
          <w:iCs/>
          <w:sz w:val="28"/>
          <w:szCs w:val="28"/>
        </w:rPr>
        <w:t>Нифонтова Ольга Ивановна, кандидат философских наук, научный сотрудник БПДС</w:t>
      </w:r>
      <w:r w:rsidR="00D56F12" w:rsidRPr="00D56F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6F12" w:rsidRPr="00D56F12">
        <w:rPr>
          <w:rFonts w:ascii="Times New Roman" w:hAnsi="Times New Roman" w:cs="Times New Roman"/>
          <w:sz w:val="28"/>
          <w:szCs w:val="28"/>
        </w:rPr>
        <w:t>(с м/н)</w:t>
      </w:r>
      <w:r w:rsidRPr="00D56F12">
        <w:rPr>
          <w:rFonts w:ascii="Times New Roman" w:hAnsi="Times New Roman" w:cs="Times New Roman"/>
          <w:iCs/>
          <w:sz w:val="28"/>
          <w:szCs w:val="28"/>
        </w:rPr>
        <w:t>, г. Белгород</w:t>
      </w:r>
      <w:r w:rsidRPr="00D56F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F12">
        <w:rPr>
          <w:rFonts w:ascii="Times New Roman" w:hAnsi="Times New Roman" w:cs="Times New Roman"/>
          <w:i/>
          <w:iCs/>
          <w:sz w:val="28"/>
          <w:szCs w:val="28"/>
        </w:rPr>
        <w:t>А.С. Пушкин и митрополит Макарий (Булгаков): сходства и различия</w:t>
      </w:r>
    </w:p>
    <w:p w14:paraId="512E4AAE" w14:textId="29804A76" w:rsidR="00294581" w:rsidRPr="00D56F12" w:rsidRDefault="00C5220F" w:rsidP="00D56F1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Бердник Александр Николаевич, кандидат исторических наук, преподаватель БПДС</w:t>
      </w:r>
      <w:r w:rsidR="00D56F12" w:rsidRPr="00D5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F12" w:rsidRPr="00D56F12">
        <w:rPr>
          <w:rFonts w:ascii="Times New Roman" w:hAnsi="Times New Roman" w:cs="Times New Roman"/>
          <w:sz w:val="28"/>
          <w:szCs w:val="28"/>
        </w:rPr>
        <w:t>(с м/н)</w:t>
      </w:r>
      <w:r w:rsidR="00D56F12" w:rsidRPr="00D56F12">
        <w:rPr>
          <w:rFonts w:ascii="Times New Roman" w:hAnsi="Times New Roman" w:cs="Times New Roman"/>
          <w:sz w:val="28"/>
          <w:szCs w:val="28"/>
        </w:rPr>
        <w:t>,</w:t>
      </w:r>
      <w:r w:rsidR="00D54C89" w:rsidRPr="00D5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Белгород, Россия </w:t>
      </w:r>
      <w:r w:rsidR="00294581" w:rsidRPr="00D56F12">
        <w:rPr>
          <w:rFonts w:ascii="Times New Roman" w:hAnsi="Times New Roman" w:cs="Times New Roman"/>
          <w:i/>
          <w:iCs/>
          <w:sz w:val="28"/>
          <w:szCs w:val="28"/>
        </w:rPr>
        <w:t xml:space="preserve">Архиепископ Феоктист Мочульский (1729-30 апреля 1818 гг.) – основатель Белгородской Духовной </w:t>
      </w:r>
      <w:r w:rsidR="00294581" w:rsidRPr="00D56F12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семинарии, выдающийся просветитель XVIII – нач. XIX вв. (</w:t>
      </w:r>
      <w:r w:rsidR="00294581" w:rsidRPr="00D56F1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294581" w:rsidRPr="00D56F12">
        <w:rPr>
          <w:rFonts w:ascii="Times New Roman" w:hAnsi="Times New Roman" w:cs="Times New Roman"/>
          <w:i/>
          <w:iCs/>
          <w:sz w:val="28"/>
          <w:szCs w:val="28"/>
        </w:rPr>
        <w:t xml:space="preserve"> 295 – </w:t>
      </w:r>
      <w:proofErr w:type="spellStart"/>
      <w:r w:rsidR="00294581" w:rsidRPr="00D56F12">
        <w:rPr>
          <w:rFonts w:ascii="Times New Roman" w:hAnsi="Times New Roman" w:cs="Times New Roman"/>
          <w:i/>
          <w:iCs/>
          <w:sz w:val="28"/>
          <w:szCs w:val="28"/>
        </w:rPr>
        <w:t>летию</w:t>
      </w:r>
      <w:proofErr w:type="spellEnd"/>
      <w:r w:rsidR="00294581" w:rsidRPr="00D56F12">
        <w:rPr>
          <w:rFonts w:ascii="Times New Roman" w:hAnsi="Times New Roman" w:cs="Times New Roman"/>
          <w:i/>
          <w:iCs/>
          <w:sz w:val="28"/>
          <w:szCs w:val="28"/>
        </w:rPr>
        <w:t xml:space="preserve"> со дня рождения)</w:t>
      </w:r>
    </w:p>
    <w:p w14:paraId="75A7040B" w14:textId="77777777" w:rsidR="00D56F12" w:rsidRPr="00D56F12" w:rsidRDefault="009259B4" w:rsidP="00D56F1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12">
        <w:rPr>
          <w:rFonts w:ascii="Times New Roman" w:hAnsi="Times New Roman" w:cs="Times New Roman"/>
          <w:sz w:val="28"/>
          <w:szCs w:val="28"/>
        </w:rPr>
        <w:t xml:space="preserve">Бойков </w:t>
      </w:r>
      <w:proofErr w:type="spellStart"/>
      <w:r w:rsidRPr="00D56F12">
        <w:rPr>
          <w:rFonts w:ascii="Times New Roman" w:hAnsi="Times New Roman" w:cs="Times New Roman"/>
          <w:sz w:val="28"/>
          <w:szCs w:val="28"/>
        </w:rPr>
        <w:t>Ненад</w:t>
      </w:r>
      <w:proofErr w:type="spellEnd"/>
      <w:r w:rsidRPr="00D56F12">
        <w:rPr>
          <w:rFonts w:ascii="Times New Roman" w:hAnsi="Times New Roman" w:cs="Times New Roman"/>
          <w:sz w:val="28"/>
          <w:szCs w:val="28"/>
        </w:rPr>
        <w:t xml:space="preserve">, магистр </w:t>
      </w:r>
      <w:r w:rsidR="00C5220F" w:rsidRPr="00D56F12">
        <w:rPr>
          <w:rFonts w:ascii="Times New Roman" w:hAnsi="Times New Roman" w:cs="Times New Roman"/>
          <w:sz w:val="28"/>
          <w:szCs w:val="28"/>
        </w:rPr>
        <w:t>теологии</w:t>
      </w:r>
      <w:r w:rsidRPr="00D56F12">
        <w:rPr>
          <w:rStyle w:val="10"/>
          <w:rFonts w:ascii="Times New Roman" w:hAnsi="Times New Roman" w:cs="Times New Roman"/>
          <w:b w:val="0"/>
          <w:color w:val="auto"/>
        </w:rPr>
        <w:t xml:space="preserve">, Сербия </w:t>
      </w:r>
      <w:r w:rsidR="00D56F12" w:rsidRPr="00D56F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</w:t>
      </w:r>
      <w:r w:rsidR="00D56F12" w:rsidRPr="00D56F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огословско-научные вопросы применения современных генетических технологии</w:t>
      </w:r>
    </w:p>
    <w:p w14:paraId="61020B04" w14:textId="0E23274A" w:rsidR="00D56F12" w:rsidRPr="00D56F12" w:rsidRDefault="00D56F12" w:rsidP="00D56F1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56F12">
        <w:rPr>
          <w:rFonts w:ascii="Times New Roman" w:hAnsi="Times New Roman" w:cs="Times New Roman"/>
          <w:sz w:val="28"/>
          <w:szCs w:val="28"/>
        </w:rPr>
        <w:t>Яровая Анна Александровна,</w:t>
      </w:r>
      <w:r w:rsidRPr="00D56F12">
        <w:rPr>
          <w:rFonts w:ascii="Times New Roman" w:hAnsi="Times New Roman" w:cs="Times New Roman"/>
          <w:sz w:val="28"/>
          <w:szCs w:val="28"/>
        </w:rPr>
        <w:t xml:space="preserve"> с</w:t>
      </w:r>
      <w:r w:rsidRPr="00D56F12">
        <w:rPr>
          <w:rFonts w:ascii="Times New Roman" w:hAnsi="Times New Roman" w:cs="Times New Roman"/>
          <w:sz w:val="28"/>
          <w:szCs w:val="28"/>
        </w:rPr>
        <w:t>тудентка 4 курса бакалавриата ПСТГУ</w:t>
      </w:r>
      <w:r w:rsidRPr="00D56F12">
        <w:rPr>
          <w:rFonts w:ascii="Times New Roman" w:hAnsi="Times New Roman" w:cs="Times New Roman"/>
          <w:sz w:val="28"/>
          <w:szCs w:val="28"/>
        </w:rPr>
        <w:t>, Р</w:t>
      </w:r>
      <w:r w:rsidRPr="00D56F12">
        <w:rPr>
          <w:rFonts w:ascii="Times New Roman" w:hAnsi="Times New Roman" w:cs="Times New Roman"/>
          <w:sz w:val="28"/>
          <w:szCs w:val="28"/>
        </w:rPr>
        <w:t xml:space="preserve">оссия, г. </w:t>
      </w:r>
      <w:r w:rsidRPr="00D56F12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D56F12">
        <w:rPr>
          <w:rFonts w:ascii="Times New Roman" w:hAnsi="Times New Roman" w:cs="Times New Roman"/>
          <w:i/>
          <w:sz w:val="28"/>
          <w:szCs w:val="28"/>
        </w:rPr>
        <w:t xml:space="preserve">«Храм» как </w:t>
      </w:r>
      <w:proofErr w:type="spellStart"/>
      <w:r w:rsidRPr="00D56F12">
        <w:rPr>
          <w:rFonts w:ascii="Times New Roman" w:hAnsi="Times New Roman" w:cs="Times New Roman"/>
          <w:i/>
          <w:sz w:val="28"/>
          <w:szCs w:val="28"/>
        </w:rPr>
        <w:t>лейтобраз</w:t>
      </w:r>
      <w:proofErr w:type="spellEnd"/>
      <w:r w:rsidRPr="00D56F12">
        <w:rPr>
          <w:rFonts w:ascii="Times New Roman" w:hAnsi="Times New Roman" w:cs="Times New Roman"/>
          <w:i/>
          <w:sz w:val="28"/>
          <w:szCs w:val="28"/>
        </w:rPr>
        <w:t xml:space="preserve"> в одноименном сборнике Джорджа Герберта</w:t>
      </w:r>
    </w:p>
    <w:p w14:paraId="6499A077" w14:textId="7ACC4CF9" w:rsidR="00D56F12" w:rsidRPr="00D56F12" w:rsidRDefault="00D56F12" w:rsidP="00D56F1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Ковалев Михаил, воспитанник 4 курса БПДС </w:t>
      </w:r>
      <w:r w:rsidRPr="00D56F12">
        <w:rPr>
          <w:rFonts w:ascii="Times New Roman" w:hAnsi="Times New Roman" w:cs="Times New Roman"/>
          <w:sz w:val="28"/>
          <w:szCs w:val="28"/>
        </w:rPr>
        <w:t>(с м/н)</w:t>
      </w:r>
      <w:r w:rsidRPr="00D5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56F12">
        <w:rPr>
          <w:rFonts w:ascii="Times New Roman" w:hAnsi="Times New Roman" w:cs="Times New Roman"/>
          <w:i/>
          <w:iCs/>
          <w:sz w:val="28"/>
          <w:szCs w:val="28"/>
        </w:rPr>
        <w:t>Исторические обоснования канонических препятствий к рукоположению</w:t>
      </w:r>
    </w:p>
    <w:p w14:paraId="20779B8D" w14:textId="77777777" w:rsidR="00D56F12" w:rsidRPr="00D56F12" w:rsidRDefault="00D56F12" w:rsidP="00D56F1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F12">
        <w:rPr>
          <w:rFonts w:ascii="Times New Roman" w:hAnsi="Times New Roman" w:cs="Times New Roman"/>
          <w:sz w:val="28"/>
          <w:szCs w:val="28"/>
        </w:rPr>
        <w:t xml:space="preserve"> Осипов Серафим</w:t>
      </w:r>
      <w:r w:rsidRPr="00D56F12">
        <w:rPr>
          <w:rFonts w:ascii="Times New Roman" w:hAnsi="Times New Roman" w:cs="Times New Roman"/>
          <w:sz w:val="28"/>
          <w:szCs w:val="28"/>
        </w:rPr>
        <w:t xml:space="preserve">, воспитанник 4 курса БПДС </w:t>
      </w:r>
      <w:r w:rsidRPr="00D56F12">
        <w:rPr>
          <w:rFonts w:ascii="Times New Roman" w:hAnsi="Times New Roman" w:cs="Times New Roman"/>
          <w:sz w:val="28"/>
          <w:szCs w:val="28"/>
        </w:rPr>
        <w:t xml:space="preserve">(с м/н) </w:t>
      </w:r>
      <w:r w:rsidRPr="00D56F12">
        <w:rPr>
          <w:rFonts w:ascii="Times New Roman" w:hAnsi="Times New Roman" w:cs="Times New Roman"/>
          <w:i/>
          <w:iCs/>
          <w:sz w:val="28"/>
          <w:szCs w:val="28"/>
        </w:rPr>
        <w:t>Границы человеческой свободы в падшем мире»</w:t>
      </w:r>
    </w:p>
    <w:p w14:paraId="67BB54B0" w14:textId="77777777" w:rsidR="00D56F12" w:rsidRPr="00A276B8" w:rsidRDefault="00D56F12" w:rsidP="00D56F1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56F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Чирков Владислав</w:t>
      </w:r>
      <w:r w:rsidRPr="00D56F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воспитанник 3 курса </w:t>
      </w:r>
      <w:r w:rsidRPr="00D56F12">
        <w:rPr>
          <w:rFonts w:ascii="Times New Roman" w:hAnsi="Times New Roman" w:cs="Times New Roman"/>
          <w:sz w:val="28"/>
          <w:szCs w:val="28"/>
        </w:rPr>
        <w:t xml:space="preserve">БПДС (с м/н) </w:t>
      </w:r>
      <w:r w:rsidRPr="00D56F12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О</w:t>
      </w:r>
      <w:r w:rsidRPr="00D56F12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сновные тенденции иконописи в настоящее время (</w:t>
      </w:r>
      <w:r w:rsidRPr="00A276B8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конец 20 в. </w:t>
      </w:r>
      <w:r w:rsidRPr="00A276B8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- </w:t>
      </w:r>
      <w:r w:rsidRPr="00A276B8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начало 21 в.)</w:t>
      </w:r>
    </w:p>
    <w:p w14:paraId="1E1EB7EF" w14:textId="77777777" w:rsidR="00D56F12" w:rsidRPr="00A276B8" w:rsidRDefault="00D56F12" w:rsidP="00D56F1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276B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Зайцев Виталий </w:t>
      </w:r>
      <w:r w:rsidRPr="00A276B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воспитанник 3 курса </w:t>
      </w:r>
      <w:r w:rsidRPr="00A276B8">
        <w:rPr>
          <w:rFonts w:ascii="Times New Roman" w:hAnsi="Times New Roman" w:cs="Times New Roman"/>
          <w:sz w:val="28"/>
          <w:szCs w:val="28"/>
        </w:rPr>
        <w:t>БПДС (с м/н)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 w:rsidRPr="00A276B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Обзор учения о молитве преподобного Паисия </w:t>
      </w:r>
      <w:proofErr w:type="spellStart"/>
      <w:r w:rsidRPr="00A276B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Святогорца</w:t>
      </w:r>
      <w:proofErr w:type="spellEnd"/>
    </w:p>
    <w:p w14:paraId="0A93B105" w14:textId="6C5F372B" w:rsidR="00D56F12" w:rsidRPr="00A276B8" w:rsidRDefault="00D56F12" w:rsidP="00D56F1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  <w:r w:rsidRPr="00A276B8">
        <w:rPr>
          <w:rFonts w:ascii="Times New Roman" w:eastAsia="Times New Roman" w:hAnsi="Times New Roman" w:cs="Times New Roman"/>
          <w:color w:val="1A1A1A"/>
          <w:sz w:val="28"/>
          <w:szCs w:val="28"/>
        </w:rPr>
        <w:t>Попов Николай</w:t>
      </w:r>
      <w:r w:rsidRPr="00A276B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Pr="00A276B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воспитанник 3 курса </w:t>
      </w:r>
      <w:r w:rsidRPr="00A276B8">
        <w:rPr>
          <w:rFonts w:ascii="Times New Roman" w:hAnsi="Times New Roman" w:cs="Times New Roman"/>
          <w:sz w:val="28"/>
          <w:szCs w:val="28"/>
        </w:rPr>
        <w:t>БПДС (с м/н)</w:t>
      </w:r>
      <w:r w:rsidRPr="00A276B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276B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Ключевые духовные проблемы современного общества: взгляд </w:t>
      </w:r>
      <w:proofErr w:type="spellStart"/>
      <w:r w:rsidRPr="00A276B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прп</w:t>
      </w:r>
      <w:proofErr w:type="spellEnd"/>
      <w:r w:rsidRPr="00A276B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. Паисия </w:t>
      </w:r>
      <w:proofErr w:type="spellStart"/>
      <w:r w:rsidRPr="00A276B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Святогорца</w:t>
      </w:r>
      <w:proofErr w:type="spellEnd"/>
    </w:p>
    <w:p w14:paraId="551E5A6A" w14:textId="77777777" w:rsidR="00D56F12" w:rsidRPr="00A276B8" w:rsidRDefault="00D56F12" w:rsidP="00D56F12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A540DB" w14:textId="003D6B1E" w:rsidR="00D23879" w:rsidRPr="004A7F32" w:rsidRDefault="009259B4" w:rsidP="00D56F1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F32"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C5220F" w:rsidRPr="004A7F32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4A7F32" w:rsidRPr="004A7F32">
        <w:rPr>
          <w:rFonts w:ascii="Times New Roman" w:hAnsi="Times New Roman" w:cs="Times New Roman"/>
          <w:sz w:val="28"/>
          <w:szCs w:val="28"/>
        </w:rPr>
        <w:t xml:space="preserve"> (с международным участием) </w:t>
      </w:r>
      <w:r w:rsidR="004A7F32" w:rsidRPr="004A7F32">
        <w:rPr>
          <w:rFonts w:ascii="Times New Roman" w:hAnsi="Times New Roman" w:cs="Times New Roman"/>
          <w:sz w:val="28"/>
          <w:szCs w:val="28"/>
        </w:rPr>
        <w:t>«Православие и отечественная культура: история и перспективы взаимоотношений»</w:t>
      </w:r>
    </w:p>
    <w:sectPr w:rsidR="00D23879" w:rsidRPr="004A7F32" w:rsidSect="00D23879">
      <w:pgSz w:w="11906" w:h="16838"/>
      <w:pgMar w:top="1134" w:right="1273" w:bottom="1134" w:left="1273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2838" w14:textId="77777777" w:rsidR="004A3C81" w:rsidRDefault="004A3C81">
      <w:pPr>
        <w:spacing w:line="240" w:lineRule="auto"/>
      </w:pPr>
      <w:r>
        <w:separator/>
      </w:r>
    </w:p>
  </w:endnote>
  <w:endnote w:type="continuationSeparator" w:id="0">
    <w:p w14:paraId="672B6866" w14:textId="77777777" w:rsidR="004A3C81" w:rsidRDefault="004A3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3D24" w14:textId="77777777" w:rsidR="004A3C81" w:rsidRDefault="004A3C81">
      <w:pPr>
        <w:spacing w:after="0"/>
      </w:pPr>
      <w:r>
        <w:separator/>
      </w:r>
    </w:p>
  </w:footnote>
  <w:footnote w:type="continuationSeparator" w:id="0">
    <w:p w14:paraId="2DA8AD1E" w14:textId="77777777" w:rsidR="004A3C81" w:rsidRDefault="004A3C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516"/>
    <w:multiLevelType w:val="multilevel"/>
    <w:tmpl w:val="0868351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AF03BC"/>
    <w:multiLevelType w:val="multilevel"/>
    <w:tmpl w:val="2CAF0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64A"/>
    <w:rsid w:val="00036A3D"/>
    <w:rsid w:val="000A1A7B"/>
    <w:rsid w:val="000A3512"/>
    <w:rsid w:val="000A536A"/>
    <w:rsid w:val="000B0764"/>
    <w:rsid w:val="000E07E4"/>
    <w:rsid w:val="000E5249"/>
    <w:rsid w:val="000E6330"/>
    <w:rsid w:val="000E7AE6"/>
    <w:rsid w:val="000F6596"/>
    <w:rsid w:val="0010293F"/>
    <w:rsid w:val="00116C2E"/>
    <w:rsid w:val="00122837"/>
    <w:rsid w:val="00166109"/>
    <w:rsid w:val="00196A36"/>
    <w:rsid w:val="001A05EE"/>
    <w:rsid w:val="001B33DF"/>
    <w:rsid w:val="001D3049"/>
    <w:rsid w:val="001E0FC4"/>
    <w:rsid w:val="001E347F"/>
    <w:rsid w:val="001F479E"/>
    <w:rsid w:val="00235BDD"/>
    <w:rsid w:val="00294581"/>
    <w:rsid w:val="002D30DB"/>
    <w:rsid w:val="002D6A96"/>
    <w:rsid w:val="003352AC"/>
    <w:rsid w:val="003A1C2C"/>
    <w:rsid w:val="003A22EA"/>
    <w:rsid w:val="003A7897"/>
    <w:rsid w:val="003C4BF0"/>
    <w:rsid w:val="003F1DA1"/>
    <w:rsid w:val="004045AA"/>
    <w:rsid w:val="00422676"/>
    <w:rsid w:val="00433413"/>
    <w:rsid w:val="00434D8E"/>
    <w:rsid w:val="00441CD6"/>
    <w:rsid w:val="004A3C81"/>
    <w:rsid w:val="004A7F32"/>
    <w:rsid w:val="004D2094"/>
    <w:rsid w:val="00517CB1"/>
    <w:rsid w:val="00547BB7"/>
    <w:rsid w:val="00560EDC"/>
    <w:rsid w:val="00574296"/>
    <w:rsid w:val="005A50CB"/>
    <w:rsid w:val="005A5A0D"/>
    <w:rsid w:val="005F1B2E"/>
    <w:rsid w:val="00616BC6"/>
    <w:rsid w:val="00621458"/>
    <w:rsid w:val="006219FF"/>
    <w:rsid w:val="006273B7"/>
    <w:rsid w:val="00664704"/>
    <w:rsid w:val="006C42E5"/>
    <w:rsid w:val="007B33F0"/>
    <w:rsid w:val="008221EE"/>
    <w:rsid w:val="0084498A"/>
    <w:rsid w:val="00846162"/>
    <w:rsid w:val="00860B3D"/>
    <w:rsid w:val="00863351"/>
    <w:rsid w:val="00876F19"/>
    <w:rsid w:val="00884F94"/>
    <w:rsid w:val="00885A25"/>
    <w:rsid w:val="00893CB9"/>
    <w:rsid w:val="008B5B96"/>
    <w:rsid w:val="008B6889"/>
    <w:rsid w:val="008F149F"/>
    <w:rsid w:val="00906066"/>
    <w:rsid w:val="009259B4"/>
    <w:rsid w:val="00932FB3"/>
    <w:rsid w:val="0093500B"/>
    <w:rsid w:val="00947608"/>
    <w:rsid w:val="009746F9"/>
    <w:rsid w:val="00983332"/>
    <w:rsid w:val="00987363"/>
    <w:rsid w:val="009C3DAA"/>
    <w:rsid w:val="009C5935"/>
    <w:rsid w:val="00A01B17"/>
    <w:rsid w:val="00A02C29"/>
    <w:rsid w:val="00A227EE"/>
    <w:rsid w:val="00A271B3"/>
    <w:rsid w:val="00A276B8"/>
    <w:rsid w:val="00A50AD1"/>
    <w:rsid w:val="00A6094A"/>
    <w:rsid w:val="00AB3BF7"/>
    <w:rsid w:val="00AD19CF"/>
    <w:rsid w:val="00AE7FBA"/>
    <w:rsid w:val="00AF0BB3"/>
    <w:rsid w:val="00B26F5F"/>
    <w:rsid w:val="00B35357"/>
    <w:rsid w:val="00B4565A"/>
    <w:rsid w:val="00B7307C"/>
    <w:rsid w:val="00BB69FD"/>
    <w:rsid w:val="00BC2690"/>
    <w:rsid w:val="00BC6B8D"/>
    <w:rsid w:val="00BD68A9"/>
    <w:rsid w:val="00BD72E4"/>
    <w:rsid w:val="00BF0A54"/>
    <w:rsid w:val="00BF6E0B"/>
    <w:rsid w:val="00BF7C5E"/>
    <w:rsid w:val="00C14400"/>
    <w:rsid w:val="00C5220F"/>
    <w:rsid w:val="00C53C32"/>
    <w:rsid w:val="00C54514"/>
    <w:rsid w:val="00C82F23"/>
    <w:rsid w:val="00C848BF"/>
    <w:rsid w:val="00C84A37"/>
    <w:rsid w:val="00CC7BD4"/>
    <w:rsid w:val="00CF084E"/>
    <w:rsid w:val="00D03150"/>
    <w:rsid w:val="00D179C4"/>
    <w:rsid w:val="00D23879"/>
    <w:rsid w:val="00D3564A"/>
    <w:rsid w:val="00D47733"/>
    <w:rsid w:val="00D54C89"/>
    <w:rsid w:val="00D56F12"/>
    <w:rsid w:val="00D57F5C"/>
    <w:rsid w:val="00D617D1"/>
    <w:rsid w:val="00D65BBB"/>
    <w:rsid w:val="00D7663B"/>
    <w:rsid w:val="00D77A6B"/>
    <w:rsid w:val="00D92001"/>
    <w:rsid w:val="00D96D65"/>
    <w:rsid w:val="00D974F3"/>
    <w:rsid w:val="00DA5BA7"/>
    <w:rsid w:val="00DB7AC0"/>
    <w:rsid w:val="00DF2138"/>
    <w:rsid w:val="00DF52E5"/>
    <w:rsid w:val="00DF733E"/>
    <w:rsid w:val="00E04232"/>
    <w:rsid w:val="00E51607"/>
    <w:rsid w:val="00ED2842"/>
    <w:rsid w:val="00EE2F5B"/>
    <w:rsid w:val="00EE382E"/>
    <w:rsid w:val="00EE40A7"/>
    <w:rsid w:val="00F06F93"/>
    <w:rsid w:val="00F41CFC"/>
    <w:rsid w:val="00F43F65"/>
    <w:rsid w:val="00F62E4F"/>
    <w:rsid w:val="00F72A1C"/>
    <w:rsid w:val="00FD7929"/>
    <w:rsid w:val="00FF7DD5"/>
    <w:rsid w:val="7B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0C09"/>
  <w15:docId w15:val="{7AD7AE9D-C579-4944-90B0-EE8317EE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879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23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3879"/>
    <w:rPr>
      <w:i/>
      <w:iCs/>
    </w:rPr>
  </w:style>
  <w:style w:type="character" w:styleId="a4">
    <w:name w:val="Hyperlink"/>
    <w:basedOn w:val="a0"/>
    <w:uiPriority w:val="99"/>
    <w:unhideWhenUsed/>
    <w:qFormat/>
    <w:rsid w:val="00D238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8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D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238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23879"/>
    <w:pPr>
      <w:ind w:left="720"/>
      <w:contextualSpacing/>
    </w:pPr>
  </w:style>
  <w:style w:type="character" w:customStyle="1" w:styleId="aa">
    <w:name w:val="основной болд"/>
    <w:basedOn w:val="a0"/>
    <w:uiPriority w:val="99"/>
    <w:qFormat/>
    <w:rsid w:val="00D23879"/>
    <w:rPr>
      <w:rFonts w:ascii="Times New Roman" w:hAnsi="Times New Roman" w:cs="Times New Roman"/>
      <w:b/>
      <w:bCs/>
      <w:color w:val="000000"/>
      <w:spacing w:val="0"/>
      <w:sz w:val="22"/>
      <w:szCs w:val="22"/>
      <w:lang w:val="ru-RU"/>
    </w:rPr>
  </w:style>
  <w:style w:type="paragraph" w:customStyle="1" w:styleId="ab">
    <w:name w:val="основной влево"/>
    <w:basedOn w:val="a"/>
    <w:uiPriority w:val="99"/>
    <w:qFormat/>
    <w:rsid w:val="00D23879"/>
    <w:pPr>
      <w:tabs>
        <w:tab w:val="left" w:pos="397"/>
      </w:tabs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p1">
    <w:name w:val="p1"/>
    <w:basedOn w:val="a"/>
    <w:qFormat/>
    <w:rsid w:val="00D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qFormat/>
    <w:rsid w:val="00D23879"/>
  </w:style>
  <w:style w:type="paragraph" w:customStyle="1" w:styleId="Default">
    <w:name w:val="Default"/>
    <w:qFormat/>
    <w:rsid w:val="00D2387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D238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qFormat/>
    <w:rsid w:val="00D23879"/>
  </w:style>
  <w:style w:type="character" w:customStyle="1" w:styleId="10">
    <w:name w:val="Заголовок 1 Знак"/>
    <w:basedOn w:val="a0"/>
    <w:link w:val="1"/>
    <w:uiPriority w:val="9"/>
    <w:qFormat/>
    <w:rsid w:val="00D23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-">
    <w:name w:val="Название статьи - Научная сессия"/>
    <w:basedOn w:val="a"/>
    <w:link w:val="-0"/>
    <w:uiPriority w:val="99"/>
    <w:qFormat/>
    <w:rsid w:val="00D23879"/>
    <w:pPr>
      <w:spacing w:before="240" w:after="12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paragraph" w:customStyle="1" w:styleId="-1">
    <w:name w:val="Авторы - Научная сессия"/>
    <w:basedOn w:val="a"/>
    <w:link w:val="-2"/>
    <w:uiPriority w:val="99"/>
    <w:qFormat/>
    <w:rsid w:val="00D23879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-0">
    <w:name w:val="Название статьи - Научная сессия Знак"/>
    <w:link w:val="-"/>
    <w:uiPriority w:val="99"/>
    <w:qFormat/>
    <w:locked/>
    <w:rsid w:val="00D23879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-2">
    <w:name w:val="Авторы - Научная сессия Знак"/>
    <w:link w:val="-1"/>
    <w:uiPriority w:val="99"/>
    <w:qFormat/>
    <w:locked/>
    <w:rsid w:val="00D23879"/>
    <w:rPr>
      <w:rFonts w:ascii="Calibri" w:eastAsia="Calibri" w:hAnsi="Calibri" w:cs="Times New Roman"/>
      <w:b/>
      <w:sz w:val="28"/>
      <w:szCs w:val="20"/>
      <w:lang w:eastAsia="ru-RU"/>
    </w:rPr>
  </w:style>
  <w:style w:type="paragraph" w:customStyle="1" w:styleId="228bf8a64b8551e1msonormal">
    <w:name w:val="228bf8a64b8551e1msonormal"/>
    <w:basedOn w:val="a"/>
    <w:qFormat/>
    <w:rsid w:val="00D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qFormat/>
    <w:rsid w:val="00D23879"/>
  </w:style>
  <w:style w:type="paragraph" w:customStyle="1" w:styleId="11">
    <w:name w:val="Основной текст1"/>
    <w:rsid w:val="00D56F12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ac">
    <w:name w:val="Unresolved Mention"/>
    <w:basedOn w:val="a0"/>
    <w:uiPriority w:val="99"/>
    <w:semiHidden/>
    <w:unhideWhenUsed/>
    <w:rsid w:val="002D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Ccbf0SztQbn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dcterms:created xsi:type="dcterms:W3CDTF">2018-10-02T15:22:00Z</dcterms:created>
  <dcterms:modified xsi:type="dcterms:W3CDTF">2024-04-15T17:16:00Z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BAB9F18B5D254E11B01793878FF623F9</vt:lpwstr>
  </property>
</Properties>
</file>